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F284C" w:rsidRDefault="007D27A9" w:rsidP="00FF284C">
      <w:pPr>
        <w:rPr>
          <w:rFonts w:ascii="Tahoma" w:hAnsi="Tahoma" w:cs="Tahoma"/>
          <w:color w:val="000000"/>
          <w:sz w:val="20"/>
          <w:szCs w:val="20"/>
        </w:rPr>
      </w:pPr>
      <w:bookmarkStart w:id="0" w:name="_GoBack"/>
      <w:r>
        <w:rPr>
          <w:noProof/>
        </w:rPr>
        <mc:AlternateContent>
          <mc:Choice Requires="wps">
            <w:drawing>
              <wp:anchor distT="0" distB="0" distL="114300" distR="114300" simplePos="0" relativeHeight="251687936" behindDoc="0" locked="0" layoutInCell="1" allowOverlap="1" wp14:anchorId="1B0039CA" wp14:editId="72B5ABC2">
                <wp:simplePos x="0" y="0"/>
                <wp:positionH relativeFrom="column">
                  <wp:posOffset>425450</wp:posOffset>
                </wp:positionH>
                <wp:positionV relativeFrom="paragraph">
                  <wp:posOffset>-136195</wp:posOffset>
                </wp:positionV>
                <wp:extent cx="1439545" cy="1439545"/>
                <wp:effectExtent l="0" t="0" r="0" b="0"/>
                <wp:wrapNone/>
                <wp:docPr id="2" name="Text Box 2"/>
                <wp:cNvGraphicFramePr/>
                <a:graphic xmlns:a="http://schemas.openxmlformats.org/drawingml/2006/main">
                  <a:graphicData uri="http://schemas.microsoft.com/office/word/2010/wordprocessingShape">
                    <wps:wsp>
                      <wps:cNvSpPr txBox="1"/>
                      <wps:spPr>
                        <a:xfrm>
                          <a:off x="0" y="0"/>
                          <a:ext cx="1439545" cy="1439545"/>
                        </a:xfrm>
                        <a:prstGeom prst="rect">
                          <a:avLst/>
                        </a:prstGeom>
                        <a:noFill/>
                        <a:ln w="6350">
                          <a:noFill/>
                        </a:ln>
                      </wps:spPr>
                      <wps:txbx>
                        <w:txbxContent>
                          <w:p w:rsidR="007B13EF" w:rsidRPr="007B13EF" w:rsidRDefault="007B13EF" w:rsidP="00543D18">
                            <w:pPr>
                              <w:rPr>
                                <w:rFonts w:ascii="Tahoma" w:hAnsi="Tahoma" w:cs="Tahoma"/>
                                <w:b/>
                                <w:color w:val="0070C0"/>
                                <w:sz w:val="8"/>
                                <w:szCs w:val="20"/>
                              </w:rPr>
                            </w:pPr>
                            <w:r w:rsidRPr="007B13EF">
                              <w:rPr>
                                <w:rFonts w:ascii="Tahoma" w:hAnsi="Tahoma" w:cs="Tahoma"/>
                                <w:b/>
                                <w:color w:val="0070C0"/>
                                <w:sz w:val="8"/>
                                <w:szCs w:val="20"/>
                              </w:rPr>
                              <w:t>PHỤ NỮ TƯƠNG LAI SẼ THẤP VÀ NẶNG HƠN</w:t>
                            </w:r>
                          </w:p>
                        </w:txbxContent>
                      </wps:txbx>
                      <wps:bodyPr rot="0" spcFirstLastPara="0" vertOverflow="overflow" horzOverflow="overflow" vert="horz" wrap="square" lIns="91440" tIns="45720" rIns="91440" bIns="45720" numCol="1" spcCol="0" rtlCol="0" fromWordArt="0" anchor="t" anchorCtr="0" forceAA="0" compatLnSpc="1">
                        <a:prstTxWarp prst="textCirclePour">
                          <a:avLst>
                            <a:gd name="adj1" fmla="val 11060542"/>
                            <a:gd name="adj2" fmla="val 71210"/>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B0039CA" id="_x0000_t202" coordsize="21600,21600" o:spt="202" path="m,l,21600r21600,l21600,xe">
                <v:stroke joinstyle="miter"/>
                <v:path gradientshapeok="t" o:connecttype="rect"/>
              </v:shapetype>
              <v:shape id="Text Box 2" o:spid="_x0000_s1026" type="#_x0000_t202" style="position:absolute;margin-left:33.5pt;margin-top:-10.7pt;width:113.35pt;height:113.35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" filled="f" stroked="f" strokeweight=".5pt">
                <v:fill o:detectmouseclick="t"/>
                <v:textbox>
                  <w:txbxContent>
                    <w:p w:rsidR="007B13EF" w:rsidRPr="007B13EF" w:rsidRDefault="007B13EF" w:rsidP="00543D18">
                      <w:pPr>
                        <w:rPr>
                          <w:rFonts w:ascii="Tahoma" w:hAnsi="Tahoma" w:cs="Tahoma"/>
                          <w:b/>
                          <w:color w:val="0070C0"/>
                          <w:sz w:val="8"/>
                          <w:szCs w:val="20"/>
                        </w:rPr>
                      </w:pPr>
                      <w:r w:rsidRPr="007B13EF">
                        <w:rPr>
                          <w:rFonts w:ascii="Tahoma" w:hAnsi="Tahoma" w:cs="Tahoma"/>
                          <w:b/>
                          <w:color w:val="0070C0"/>
                          <w:sz w:val="8"/>
                          <w:szCs w:val="20"/>
                        </w:rPr>
                        <w:t>PHỤ NỮ TƯƠNG LAI SẼ THẤP VÀ NẶNG HƠN</w:t>
                      </w:r>
                    </w:p>
                  </w:txbxContent>
                </v:textbox>
              </v:shape>
            </w:pict>
          </mc:Fallback>
        </mc:AlternateContent>
      </w:r>
      <w:r>
        <w:rPr>
          <w:noProof/>
        </w:rPr>
        <mc:AlternateContent>
          <mc:Choice Requires="wps">
            <w:drawing>
              <wp:anchor distT="0" distB="0" distL="114300" distR="114300" simplePos="0" relativeHeight="251623424" behindDoc="0" locked="0" layoutInCell="1" allowOverlap="1" wp14:anchorId="6426DE03" wp14:editId="422016E5">
                <wp:simplePos x="0" y="0"/>
                <wp:positionH relativeFrom="column">
                  <wp:posOffset>-4953</wp:posOffset>
                </wp:positionH>
                <wp:positionV relativeFrom="paragraph">
                  <wp:posOffset>48031</wp:posOffset>
                </wp:positionV>
                <wp:extent cx="3336925" cy="807085"/>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3336925" cy="807085"/>
                        </a:xfrm>
                        <a:prstGeom prst="rect">
                          <a:avLst/>
                        </a:prstGeom>
                        <a:noFill/>
                        <a:ln w="6350">
                          <a:noFill/>
                        </a:ln>
                      </wps:spPr>
                      <wps:txbx>
                        <w:txbxContent>
                          <w:p w:rsidR="007B13EF" w:rsidRPr="007B13EF" w:rsidRDefault="007B13EF" w:rsidP="007B13EF">
                            <w:pPr>
                              <w:jc w:val="center"/>
                              <w:rPr>
                                <w:rFonts w:ascii="Arial" w:hAnsi="Arial" w:cs="Arial"/>
                                <w:b/>
                                <w:color w:val="C00000"/>
                                <w:sz w:val="40"/>
                                <w:szCs w:val="20"/>
                                <w14:props3d w14:extrusionH="508000" w14:contourW="0" w14:prstMaterial="powder">
                                  <w14:extrusionClr>
                                    <w14:schemeClr w14:val="accent6">
                                      <w14:lumMod w14:val="50000"/>
                                    </w14:schemeClr>
                                  </w14:extrusionClr>
                                </w14:props3d>
                              </w:rPr>
                            </w:pPr>
                            <w:r w:rsidRPr="007B13EF">
                              <w:rPr>
                                <w:rFonts w:ascii="Arial" w:hAnsi="Arial" w:cs="Arial"/>
                                <w:b/>
                                <w:color w:val="C00000"/>
                                <w:sz w:val="40"/>
                                <w:szCs w:val="20"/>
                                <w14:props3d w14:extrusionH="508000" w14:contourW="0" w14:prstMaterial="powder">
                                  <w14:extrusionClr>
                                    <w14:schemeClr w14:val="accent6">
                                      <w14:lumMod w14:val="50000"/>
                                    </w14:schemeClr>
                                  </w14:extrusionClr>
                                </w14:props3d>
                              </w:rPr>
                              <w:t>PHỤ NỮ TƯƠNG LAI</w:t>
                            </w:r>
                          </w:p>
                          <w:p w:rsidR="007B13EF" w:rsidRPr="007B13EF" w:rsidRDefault="007B13EF" w:rsidP="007B13EF">
                            <w:pPr>
                              <w:jc w:val="center"/>
                              <w:rPr>
                                <w:rFonts w:ascii="Arial" w:hAnsi="Arial" w:cs="Arial"/>
                                <w:b/>
                                <w:color w:val="C00000"/>
                                <w:sz w:val="40"/>
                                <w:szCs w:val="20"/>
                                <w14:props3d w14:extrusionH="508000" w14:contourW="0" w14:prstMaterial="powder">
                                  <w14:extrusionClr>
                                    <w14:schemeClr w14:val="accent6">
                                      <w14:lumMod w14:val="50000"/>
                                    </w14:schemeClr>
                                  </w14:extrusionClr>
                                </w14:props3d>
                              </w:rPr>
                            </w:pPr>
                            <w:r w:rsidRPr="007B13EF">
                              <w:rPr>
                                <w:rFonts w:ascii="Arial" w:hAnsi="Arial" w:cs="Arial"/>
                                <w:b/>
                                <w:color w:val="C00000"/>
                                <w:sz w:val="40"/>
                                <w:szCs w:val="20"/>
                                <w14:props3d w14:extrusionH="508000" w14:contourW="0" w14:prstMaterial="powder">
                                  <w14:extrusionClr>
                                    <w14:schemeClr w14:val="accent6">
                                      <w14:lumMod w14:val="50000"/>
                                    </w14:schemeClr>
                                  </w14:extrusionClr>
                                </w14:props3d>
                              </w:rPr>
                              <w:t>SẼ THẤP VÀ NẶNG HƠN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a:scene3d>
                          <a:camera prst="obliqueTopRight"/>
                          <a:lightRig rig="threePt" dir="t"/>
                        </a:scene3d>
                        <a:sp3d extrusionH="508000" prstMaterial="powder">
                          <a:extrusionClr>
                            <a:schemeClr val="accent6">
                              <a:lumMod val="50000"/>
                            </a:schemeClr>
                          </a:extrusionClr>
                        </a:sp3d>
                      </wps:bodyPr>
                    </wps:wsp>
                  </a:graphicData>
                </a:graphic>
                <wp14:sizeRelH relativeFrom="margin">
                  <wp14:pctWidth>0</wp14:pctWidth>
                </wp14:sizeRelH>
                <wp14:sizeRelV relativeFrom="margin">
                  <wp14:pctHeight>0</wp14:pctHeight>
                </wp14:sizeRelV>
              </wp:anchor>
            </w:drawing>
          </mc:Choice>
          <mc:Fallback>
            <w:pict>
              <v:shape w14:anchorId="6426DE03" id="Text Box 1" o:spid="_x0000_s1027" type="#_x0000_t202" style="position:absolute;margin-left:-.4pt;margin-top:3.8pt;width:262.75pt;height:63.55pt;z-index:251623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" filled="f" stroked="f" strokeweight=".5pt">
                <v:fill o:detectmouseclick="t"/>
                <v:textbox>
                  <w:txbxContent>
                    <w:p w:rsidR="007B13EF" w:rsidRPr="007B13EF" w:rsidRDefault="007B13EF" w:rsidP="007B13EF">
                      <w:pPr>
                        <w:jc w:val="center"/>
                        <w:rPr>
                          <w:rFonts w:ascii="Arial" w:hAnsi="Arial" w:cs="Arial"/>
                          <w:b/>
                          <w:color w:val="C00000"/>
                          <w:sz w:val="40"/>
                          <w:szCs w:val="20"/>
                          <w14:props3d w14:extrusionH="508000" w14:contourW="0" w14:prstMaterial="powder">
                            <w14:extrusionClr>
                              <w14:schemeClr w14:val="accent6">
                                <w14:lumMod w14:val="50000"/>
                              </w14:schemeClr>
                            </w14:extrusionClr>
                          </w14:props3d>
                        </w:rPr>
                      </w:pPr>
                      <w:r w:rsidRPr="007B13EF">
                        <w:rPr>
                          <w:rFonts w:ascii="Arial" w:hAnsi="Arial" w:cs="Arial"/>
                          <w:b/>
                          <w:color w:val="C00000"/>
                          <w:sz w:val="40"/>
                          <w:szCs w:val="20"/>
                          <w14:props3d w14:extrusionH="508000" w14:contourW="0" w14:prstMaterial="powder">
                            <w14:extrusionClr>
                              <w14:schemeClr w14:val="accent6">
                                <w14:lumMod w14:val="50000"/>
                              </w14:schemeClr>
                            </w14:extrusionClr>
                          </w14:props3d>
                        </w:rPr>
                        <w:t>PHỤ NỮ TƯƠNG LAI</w:t>
                      </w:r>
                    </w:p>
                    <w:p w:rsidR="007B13EF" w:rsidRPr="007B13EF" w:rsidRDefault="007B13EF" w:rsidP="007B13EF">
                      <w:pPr>
                        <w:jc w:val="center"/>
                        <w:rPr>
                          <w:rFonts w:ascii="Arial" w:hAnsi="Arial" w:cs="Arial"/>
                          <w:b/>
                          <w:color w:val="C00000"/>
                          <w:sz w:val="40"/>
                          <w:szCs w:val="20"/>
                          <w14:props3d w14:extrusionH="508000" w14:contourW="0" w14:prstMaterial="powder">
                            <w14:extrusionClr>
                              <w14:schemeClr w14:val="accent6">
                                <w14:lumMod w14:val="50000"/>
                              </w14:schemeClr>
                            </w14:extrusionClr>
                          </w14:props3d>
                        </w:rPr>
                      </w:pPr>
                      <w:r w:rsidRPr="007B13EF">
                        <w:rPr>
                          <w:rFonts w:ascii="Arial" w:hAnsi="Arial" w:cs="Arial"/>
                          <w:b/>
                          <w:color w:val="C00000"/>
                          <w:sz w:val="40"/>
                          <w:szCs w:val="20"/>
                          <w14:props3d w14:extrusionH="508000" w14:contourW="0" w14:prstMaterial="powder">
                            <w14:extrusionClr>
                              <w14:schemeClr w14:val="accent6">
                                <w14:lumMod w14:val="50000"/>
                              </w14:schemeClr>
                            </w14:extrusionClr>
                          </w14:props3d>
                        </w:rPr>
                        <w:t>SẼ THẤP VÀ NẶNG HƠN</w:t>
                      </w:r>
                    </w:p>
                  </w:txbxContent>
                </v:textbox>
                <w10:wrap type="square"/>
              </v:shape>
            </w:pict>
          </mc:Fallback>
        </mc:AlternateContent>
      </w:r>
    </w:p>
    <w:p w:rsidR="007B13EF" w:rsidRDefault="007D27A9" w:rsidP="00FF284C">
      <w:pPr>
        <w:rPr>
          <w:rFonts w:ascii="Tahoma" w:hAnsi="Tahoma" w:cs="Tahoma"/>
          <w:color w:val="000000"/>
          <w:sz w:val="20"/>
          <w:szCs w:val="20"/>
        </w:rPr>
      </w:pPr>
      <w:r w:rsidRPr="00B16D39">
        <w:rPr>
          <w:rFonts w:ascii="Tahoma" w:hAnsi="Tahoma" w:cs="Tahoma"/>
          <w:noProof/>
          <w:sz w:val="20"/>
          <w:szCs w:val="20"/>
        </w:rPr>
        <w:drawing>
          <wp:anchor distT="0" distB="0" distL="114300" distR="114300" simplePos="0" relativeHeight="251656192" behindDoc="0" locked="0" layoutInCell="1" allowOverlap="1">
            <wp:simplePos x="0" y="0"/>
            <wp:positionH relativeFrom="column">
              <wp:posOffset>735965</wp:posOffset>
            </wp:positionH>
            <wp:positionV relativeFrom="paragraph">
              <wp:posOffset>15875</wp:posOffset>
            </wp:positionV>
            <wp:extent cx="819150" cy="819150"/>
            <wp:effectExtent l="0" t="0" r="0" b="0"/>
            <wp:wrapNone/>
            <wp:docPr id="8" name="Picture 8" descr="j03351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j0335112"/>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19150" cy="819150"/>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bookmarkEnd w:id="0"/>
    </w:p>
    <w:p w:rsidR="007B13EF" w:rsidRDefault="007B13EF" w:rsidP="00FF284C">
      <w:pPr>
        <w:rPr>
          <w:rFonts w:ascii="Tahoma" w:hAnsi="Tahoma" w:cs="Tahoma"/>
          <w:color w:val="000000"/>
          <w:sz w:val="20"/>
          <w:szCs w:val="20"/>
        </w:rPr>
      </w:pPr>
    </w:p>
    <w:p w:rsidR="007B13EF" w:rsidRDefault="007B13EF" w:rsidP="00FF284C">
      <w:pPr>
        <w:rPr>
          <w:rFonts w:ascii="Tahoma" w:hAnsi="Tahoma" w:cs="Tahoma"/>
          <w:color w:val="000000"/>
          <w:sz w:val="20"/>
          <w:szCs w:val="20"/>
        </w:rPr>
      </w:pPr>
    </w:p>
    <w:p w:rsidR="007B13EF" w:rsidRDefault="007B13EF" w:rsidP="00FF284C">
      <w:pPr>
        <w:rPr>
          <w:rFonts w:ascii="Tahoma" w:hAnsi="Tahoma" w:cs="Tahoma"/>
          <w:color w:val="000000"/>
          <w:sz w:val="20"/>
          <w:szCs w:val="20"/>
        </w:rPr>
      </w:pPr>
    </w:p>
    <w:p w:rsidR="007B13EF" w:rsidRDefault="007B13EF" w:rsidP="00FF284C">
      <w:pPr>
        <w:rPr>
          <w:rFonts w:ascii="Tahoma" w:hAnsi="Tahoma" w:cs="Tahoma"/>
          <w:color w:val="000000"/>
          <w:sz w:val="20"/>
          <w:szCs w:val="20"/>
        </w:rPr>
      </w:pPr>
    </w:p>
    <w:p w:rsidR="007B13EF" w:rsidRDefault="007B13EF" w:rsidP="00FF284C">
      <w:pPr>
        <w:rPr>
          <w:rFonts w:ascii="Tahoma" w:hAnsi="Tahoma" w:cs="Tahoma"/>
          <w:color w:val="000000"/>
          <w:sz w:val="20"/>
          <w:szCs w:val="20"/>
        </w:rPr>
      </w:pPr>
    </w:p>
    <w:p w:rsidR="007B13EF" w:rsidRPr="007B13EF" w:rsidRDefault="007B13EF" w:rsidP="007B13EF">
      <w:pPr>
        <w:rPr>
          <w:rFonts w:ascii="Tahoma" w:hAnsi="Tahoma" w:cs="Tahoma"/>
          <w:b/>
          <w:color w:val="000000"/>
          <w:sz w:val="20"/>
          <w:szCs w:val="20"/>
        </w:rPr>
      </w:pPr>
    </w:p>
    <w:p w:rsidR="007B13EF" w:rsidRDefault="007B13EF" w:rsidP="00FF284C">
      <w:pPr>
        <w:rPr>
          <w:rFonts w:ascii="Tahoma" w:hAnsi="Tahoma" w:cs="Tahoma"/>
          <w:color w:val="000000"/>
          <w:sz w:val="20"/>
          <w:szCs w:val="20"/>
        </w:rPr>
      </w:pPr>
    </w:p>
    <w:p w:rsidR="00FF284C" w:rsidRPr="00B16D39" w:rsidRDefault="00FF284C" w:rsidP="00FF284C">
      <w:pPr>
        <w:rPr>
          <w:rFonts w:ascii="Tahoma" w:hAnsi="Tahoma" w:cs="Tahoma"/>
          <w:color w:val="000000"/>
          <w:sz w:val="20"/>
          <w:szCs w:val="20"/>
        </w:rPr>
      </w:pPr>
    </w:p>
    <w:p w:rsidR="007B13EF" w:rsidRPr="007B13EF" w:rsidRDefault="007B13EF" w:rsidP="007B13EF">
      <w:pPr>
        <w:keepNext/>
        <w:framePr w:dropCap="drop" w:lines="3" w:wrap="around" w:vAnchor="text" w:hAnchor="text" w:x="120"/>
        <w:pBdr>
          <w:top w:val="single" w:sz="4" w:space="1" w:color="auto"/>
          <w:left w:val="single" w:sz="4" w:space="4" w:color="auto"/>
          <w:bottom w:val="single" w:sz="4" w:space="1" w:color="auto"/>
          <w:right w:val="single" w:sz="4" w:space="4" w:color="auto"/>
        </w:pBdr>
        <w:spacing w:line="664" w:lineRule="exact"/>
        <w:jc w:val="both"/>
        <w:textAlignment w:val="baseline"/>
        <w:rPr>
          <w:rFonts w:ascii="Tahoma" w:hAnsi="Tahoma" w:cs="Tahoma"/>
          <w:color w:val="000000"/>
          <w:position w:val="-9"/>
          <w:sz w:val="80"/>
          <w:szCs w:val="20"/>
        </w:rPr>
      </w:pPr>
      <w:r w:rsidRPr="007B13EF">
        <w:rPr>
          <w:rFonts w:ascii="Tahoma" w:hAnsi="Tahoma" w:cs="Tahoma"/>
          <w:color w:val="000000"/>
          <w:position w:val="-9"/>
          <w:sz w:val="80"/>
          <w:szCs w:val="20"/>
        </w:rPr>
        <w:t>T</w:t>
      </w:r>
    </w:p>
    <w:p w:rsidR="00670AB5" w:rsidRDefault="00670AB5" w:rsidP="007B13EF">
      <w:pPr>
        <w:jc w:val="both"/>
        <w:rPr>
          <w:rFonts w:ascii="Tahoma" w:hAnsi="Tahoma" w:cs="Tahoma"/>
          <w:color w:val="000000"/>
          <w:sz w:val="20"/>
          <w:szCs w:val="20"/>
        </w:rPr>
        <w:sectPr w:rsidR="00670AB5" w:rsidSect="00414723">
          <w:pgSz w:w="12240" w:h="15840"/>
          <w:pgMar w:top="1080" w:right="1800" w:bottom="1080" w:left="1800" w:header="720" w:footer="720" w:gutter="0"/>
          <w:cols w:space="720"/>
          <w:docGrid w:linePitch="360"/>
        </w:sectPr>
      </w:pPr>
    </w:p>
    <w:p w:rsidR="00FF284C" w:rsidRPr="00B16D39" w:rsidRDefault="00FF284C" w:rsidP="007B13EF">
      <w:pPr>
        <w:jc w:val="both"/>
        <w:rPr>
          <w:rFonts w:ascii="Tahoma" w:hAnsi="Tahoma" w:cs="Tahoma"/>
          <w:color w:val="000000"/>
          <w:sz w:val="20"/>
          <w:szCs w:val="20"/>
        </w:rPr>
      </w:pPr>
      <w:r w:rsidRPr="00B16D39">
        <w:rPr>
          <w:rFonts w:ascii="Tahoma" w:hAnsi="Tahoma" w:cs="Tahoma"/>
          <w:color w:val="000000"/>
          <w:sz w:val="20"/>
          <w:szCs w:val="20"/>
        </w:rPr>
        <w:t>rong bối cảnh y học hiện đại giúp con người chiến thắng nhiều bệnh nan y và cải thiện chất lượng cuộc sống, nhiều nhà khoa học cho rằng quá trình chọn lọc tự nhiên không tác động tới loài người nữa. Vì thế mà những phụ nữ đẹp, khỏe mạnh và có gene tốt sẽ ngày càng chiếm số đông.</w:t>
      </w:r>
    </w:p>
    <w:tbl>
      <w:tblPr>
        <w:tblStyle w:val="TableGrid"/>
        <w:tblpPr w:leftFromText="180" w:rightFromText="180" w:vertAnchor="text" w:horzAnchor="page" w:tblpX="3568" w:tblpY="106"/>
        <w:tblW w:w="3745" w:type="dxa"/>
        <w:tblLook w:val="04A0" w:firstRow="1" w:lastRow="0" w:firstColumn="1" w:lastColumn="0" w:noHBand="0" w:noVBand="1"/>
      </w:tblPr>
      <w:tblGrid>
        <w:gridCol w:w="959"/>
        <w:gridCol w:w="1794"/>
        <w:gridCol w:w="992"/>
      </w:tblGrid>
      <w:tr w:rsidR="00670AB5" w:rsidRPr="007B13EF" w:rsidTr="00670AB5">
        <w:tc>
          <w:tcPr>
            <w:tcW w:w="2753" w:type="dxa"/>
            <w:gridSpan w:val="2"/>
            <w:tcBorders>
              <w:top w:val="nil"/>
              <w:left w:val="nil"/>
              <w:bottom w:val="single" w:sz="4" w:space="0" w:color="auto"/>
              <w:right w:val="nil"/>
            </w:tcBorders>
          </w:tcPr>
          <w:p w:rsidR="00670AB5" w:rsidRPr="007B13EF" w:rsidRDefault="00670AB5" w:rsidP="00670AB5">
            <w:pPr>
              <w:jc w:val="center"/>
              <w:rPr>
                <w:b/>
                <w:sz w:val="20"/>
                <w:szCs w:val="20"/>
              </w:rPr>
            </w:pPr>
            <w:r w:rsidRPr="00B16D39">
              <w:rPr>
                <w:rFonts w:ascii="Tahoma" w:hAnsi="Tahoma" w:cs="Tahoma"/>
                <w:noProof/>
                <w:sz w:val="20"/>
                <w:szCs w:val="20"/>
              </w:rPr>
              <w:drawing>
                <wp:anchor distT="0" distB="0" distL="114300" distR="114300" simplePos="0" relativeHeight="251694080" behindDoc="1" locked="0" layoutInCell="1" allowOverlap="1">
                  <wp:simplePos x="0" y="0"/>
                  <wp:positionH relativeFrom="column">
                    <wp:posOffset>163145</wp:posOffset>
                  </wp:positionH>
                  <wp:positionV relativeFrom="paragraph">
                    <wp:posOffset>281536</wp:posOffset>
                  </wp:positionV>
                  <wp:extent cx="1959429" cy="1988135"/>
                  <wp:effectExtent l="0" t="0" r="3175" b="0"/>
                  <wp:wrapNone/>
                  <wp:docPr id="9" name="Picture 9" descr="j0233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j0233018"/>
                          <pic:cNvPicPr>
                            <a:picLocks noChangeAspect="1" noChangeArrowheads="1"/>
                          </pic:cNvPicPr>
                        </pic:nvPicPr>
                        <pic:blipFill>
                          <a:blip r:embed="rId7" cstate="print">
                            <a:duotone>
                              <a:schemeClr val="bg2">
                                <a:shade val="45000"/>
                                <a:satMod val="135000"/>
                              </a:schemeClr>
                              <a:prstClr val="white"/>
                            </a:duotone>
                            <a:extLst>
                              <a:ext uri="{28A0092B-C50C-407E-A947-70E740481C1C}">
                                <a14:useLocalDpi xmlns:a14="http://schemas.microsoft.com/office/drawing/2010/main" val="0"/>
                              </a:ext>
                            </a:extLst>
                          </a:blip>
                          <a:srcRect/>
                          <a:stretch>
                            <a:fillRect/>
                          </a:stretch>
                        </pic:blipFill>
                        <pic:spPr bwMode="auto">
                          <a:xfrm>
                            <a:off x="0" y="0"/>
                            <a:ext cx="1959429" cy="1988135"/>
                          </a:xfrm>
                          <a:prstGeom prst="ellipse">
                            <a:avLst/>
                          </a:prstGeom>
                          <a:ln>
                            <a:noFill/>
                          </a:ln>
                          <a:effectLst>
                            <a:softEdge rad="112500"/>
                          </a:effectLst>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92032" behindDoc="0" locked="0" layoutInCell="1" allowOverlap="1" wp14:anchorId="5C9501CE" wp14:editId="5B7331B2">
                      <wp:simplePos x="0" y="0"/>
                      <wp:positionH relativeFrom="column">
                        <wp:posOffset>0</wp:posOffset>
                      </wp:positionH>
                      <wp:positionV relativeFrom="paragraph">
                        <wp:posOffset>0</wp:posOffset>
                      </wp:positionV>
                      <wp:extent cx="1828800" cy="182880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rsidR="00670AB5" w:rsidRPr="00670AB5" w:rsidRDefault="00670AB5" w:rsidP="00670AB5">
                                  <w:pPr>
                                    <w:jc w:val="center"/>
                                    <w:rPr>
                                      <w:b/>
                                      <w:color w:val="FF0000"/>
                                      <w:sz w:val="44"/>
                                      <w:szCs w:val="20"/>
                                    </w:rPr>
                                  </w:pPr>
                                  <w:r w:rsidRPr="00670AB5">
                                    <w:rPr>
                                      <w:b/>
                                      <w:color w:val="FF0000"/>
                                      <w:sz w:val="44"/>
                                      <w:szCs w:val="20"/>
                                    </w:rPr>
                                    <w:t>Cạnh tranh</w:t>
                                  </w:r>
                                </w:p>
                              </w:txbxContent>
                            </wps:txbx>
                            <wps:bodyPr rot="0" spcFirstLastPara="0" vertOverflow="overflow" horzOverflow="overflow" vert="horz" wrap="none" lIns="91440" tIns="45720" rIns="91440" bIns="45720" numCol="1" spcCol="0" rtlCol="0" fromWordArt="0" anchor="ctr" anchorCtr="0" forceAA="0" compatLnSpc="1">
                              <a:prstTxWarp prst="textFadeLeft">
                                <a:avLst/>
                              </a:prstTxWarp>
                              <a:spAutoFit/>
                            </wps:bodyPr>
                          </wps:wsp>
                        </a:graphicData>
                      </a:graphic>
                      <wp14:sizeRelH relativeFrom="margin">
                        <wp14:pctWidth>0</wp14:pctWidth>
                      </wp14:sizeRelH>
                      <wp14:sizeRelV relativeFrom="margin">
                        <wp14:pctHeight>0</wp14:pctHeight>
                      </wp14:sizeRelV>
                    </wp:anchor>
                  </w:drawing>
                </mc:Choice>
                <mc:Fallback>
                  <w:pict>
                    <v:shape w14:anchorId="5C9501CE" id="Text Box 3" o:spid="_x0000_s1028" type="#_x0000_t202" style="position:absolute;left:0;text-align:left;margin-left:0;margin-top:0;width:2in;height:2in;z-index:2516920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" filled="f" stroked="f" strokeweight=".5pt">
                      <v:fill o:detectmouseclick="t"/>
                      <v:textbox style="mso-fit-shape-to-text:t">
                        <w:txbxContent>
                          <w:p w:rsidR="00670AB5" w:rsidRPr="00670AB5" w:rsidRDefault="00670AB5" w:rsidP="00670AB5">
                            <w:pPr>
                              <w:jc w:val="center"/>
                              <w:rPr>
                                <w:b/>
                                <w:color w:val="FF0000"/>
                                <w:sz w:val="44"/>
                                <w:szCs w:val="20"/>
                              </w:rPr>
                            </w:pPr>
                            <w:r w:rsidRPr="00670AB5">
                              <w:rPr>
                                <w:b/>
                                <w:color w:val="FF0000"/>
                                <w:sz w:val="44"/>
                                <w:szCs w:val="20"/>
                              </w:rPr>
                              <w:t>Cạnh tranh</w:t>
                            </w:r>
                          </w:p>
                        </w:txbxContent>
                      </v:textbox>
                      <w10:wrap type="square"/>
                    </v:shape>
                  </w:pict>
                </mc:Fallback>
              </mc:AlternateContent>
            </w:r>
          </w:p>
        </w:tc>
        <w:tc>
          <w:tcPr>
            <w:tcW w:w="992" w:type="dxa"/>
            <w:tcBorders>
              <w:top w:val="nil"/>
              <w:left w:val="nil"/>
              <w:bottom w:val="single" w:sz="4" w:space="0" w:color="auto"/>
              <w:right w:val="nil"/>
            </w:tcBorders>
            <w:vAlign w:val="center"/>
          </w:tcPr>
          <w:p w:rsidR="00670AB5" w:rsidRPr="00670AB5" w:rsidRDefault="00670AB5" w:rsidP="00670AB5">
            <w:pPr>
              <w:jc w:val="center"/>
              <w:rPr>
                <w:b/>
                <w:color w:val="0070C0"/>
                <w:sz w:val="20"/>
                <w:szCs w:val="20"/>
              </w:rPr>
            </w:pPr>
            <w:r w:rsidRPr="00670AB5">
              <w:rPr>
                <w:b/>
                <w:color w:val="0070C0"/>
                <w:sz w:val="20"/>
                <w:szCs w:val="20"/>
              </w:rPr>
              <w:t>CAO &amp; THẤP</w:t>
            </w:r>
          </w:p>
        </w:tc>
      </w:tr>
      <w:tr w:rsidR="00670AB5" w:rsidRPr="007B13EF" w:rsidTr="00670AB5">
        <w:tc>
          <w:tcPr>
            <w:tcW w:w="959" w:type="dxa"/>
            <w:tcBorders>
              <w:top w:val="single" w:sz="4" w:space="0" w:color="auto"/>
            </w:tcBorders>
            <w:shd w:val="clear" w:color="auto" w:fill="FFFF99"/>
          </w:tcPr>
          <w:p w:rsidR="00670AB5" w:rsidRPr="007B13EF" w:rsidRDefault="00670AB5" w:rsidP="00670AB5">
            <w:pPr>
              <w:jc w:val="center"/>
              <w:rPr>
                <w:rFonts w:ascii="Tahoma" w:hAnsi="Tahoma" w:cs="Tahoma"/>
                <w:sz w:val="20"/>
                <w:szCs w:val="20"/>
              </w:rPr>
            </w:pPr>
            <w:r w:rsidRPr="007B13EF">
              <w:rPr>
                <w:rFonts w:ascii="Tahoma" w:hAnsi="Tahoma" w:cs="Tahoma"/>
                <w:sz w:val="20"/>
                <w:szCs w:val="20"/>
              </w:rPr>
              <w:t>1</w:t>
            </w:r>
          </w:p>
        </w:tc>
        <w:tc>
          <w:tcPr>
            <w:tcW w:w="1794" w:type="dxa"/>
            <w:tcBorders>
              <w:top w:val="single" w:sz="4" w:space="0" w:color="auto"/>
            </w:tcBorders>
          </w:tcPr>
          <w:p w:rsidR="00670AB5" w:rsidRPr="007B13EF" w:rsidRDefault="00670AB5" w:rsidP="00670AB5">
            <w:pPr>
              <w:jc w:val="center"/>
              <w:rPr>
                <w:rFonts w:ascii="Tahoma" w:hAnsi="Tahoma" w:cs="Tahoma"/>
                <w:sz w:val="20"/>
                <w:szCs w:val="20"/>
              </w:rPr>
            </w:pPr>
            <w:r w:rsidRPr="007B13EF">
              <w:rPr>
                <w:rFonts w:ascii="Tahoma" w:hAnsi="Tahoma" w:cs="Tahoma"/>
                <w:sz w:val="20"/>
                <w:szCs w:val="20"/>
              </w:rPr>
              <w:t>Singapore</w:t>
            </w:r>
          </w:p>
        </w:tc>
        <w:tc>
          <w:tcPr>
            <w:tcW w:w="992" w:type="dxa"/>
            <w:tcBorders>
              <w:top w:val="single" w:sz="4" w:space="0" w:color="auto"/>
            </w:tcBorders>
            <w:shd w:val="clear" w:color="auto" w:fill="FF9966"/>
          </w:tcPr>
          <w:p w:rsidR="00670AB5" w:rsidRPr="007B13EF" w:rsidRDefault="00670AB5" w:rsidP="00670AB5">
            <w:pPr>
              <w:jc w:val="center"/>
              <w:rPr>
                <w:rFonts w:ascii="Tahoma" w:hAnsi="Tahoma" w:cs="Tahoma"/>
                <w:sz w:val="20"/>
                <w:szCs w:val="20"/>
              </w:rPr>
            </w:pPr>
            <w:r w:rsidRPr="007B13EF">
              <w:rPr>
                <w:rFonts w:ascii="Tahoma" w:hAnsi="Tahoma" w:cs="Tahoma"/>
                <w:sz w:val="20"/>
                <w:szCs w:val="20"/>
              </w:rPr>
              <w:t>(1)</w:t>
            </w:r>
          </w:p>
        </w:tc>
      </w:tr>
      <w:tr w:rsidR="00670AB5" w:rsidRPr="007B13EF" w:rsidTr="00670AB5">
        <w:tc>
          <w:tcPr>
            <w:tcW w:w="959" w:type="dxa"/>
            <w:shd w:val="clear" w:color="auto" w:fill="FFFF99"/>
          </w:tcPr>
          <w:p w:rsidR="00670AB5" w:rsidRPr="007B13EF" w:rsidRDefault="00670AB5" w:rsidP="00670AB5">
            <w:pPr>
              <w:jc w:val="center"/>
              <w:rPr>
                <w:rFonts w:ascii="Tahoma" w:hAnsi="Tahoma" w:cs="Tahoma"/>
                <w:sz w:val="20"/>
                <w:szCs w:val="20"/>
              </w:rPr>
            </w:pPr>
            <w:r w:rsidRPr="007B13EF">
              <w:rPr>
                <w:rFonts w:ascii="Tahoma" w:hAnsi="Tahoma" w:cs="Tahoma"/>
                <w:sz w:val="20"/>
                <w:szCs w:val="20"/>
              </w:rPr>
              <w:t>2</w:t>
            </w:r>
          </w:p>
        </w:tc>
        <w:tc>
          <w:tcPr>
            <w:tcW w:w="1794" w:type="dxa"/>
          </w:tcPr>
          <w:p w:rsidR="00670AB5" w:rsidRPr="007B13EF" w:rsidRDefault="00670AB5" w:rsidP="00670AB5">
            <w:pPr>
              <w:jc w:val="center"/>
              <w:rPr>
                <w:rFonts w:ascii="Tahoma" w:hAnsi="Tahoma" w:cs="Tahoma"/>
                <w:sz w:val="20"/>
                <w:szCs w:val="20"/>
              </w:rPr>
            </w:pPr>
            <w:r w:rsidRPr="007B13EF">
              <w:rPr>
                <w:rFonts w:ascii="Tahoma" w:hAnsi="Tahoma" w:cs="Tahoma"/>
                <w:sz w:val="20"/>
                <w:szCs w:val="20"/>
              </w:rPr>
              <w:t>HongKong</w:t>
            </w:r>
          </w:p>
        </w:tc>
        <w:tc>
          <w:tcPr>
            <w:tcW w:w="992" w:type="dxa"/>
            <w:shd w:val="clear" w:color="auto" w:fill="FF9966"/>
          </w:tcPr>
          <w:p w:rsidR="00670AB5" w:rsidRPr="007B13EF" w:rsidRDefault="00670AB5" w:rsidP="00670AB5">
            <w:pPr>
              <w:jc w:val="center"/>
              <w:rPr>
                <w:rFonts w:ascii="Tahoma" w:hAnsi="Tahoma" w:cs="Tahoma"/>
                <w:sz w:val="20"/>
                <w:szCs w:val="20"/>
              </w:rPr>
            </w:pPr>
            <w:r w:rsidRPr="007B13EF">
              <w:rPr>
                <w:rFonts w:ascii="Tahoma" w:hAnsi="Tahoma" w:cs="Tahoma"/>
                <w:sz w:val="20"/>
                <w:szCs w:val="20"/>
              </w:rPr>
              <w:t>(2)</w:t>
            </w:r>
          </w:p>
        </w:tc>
      </w:tr>
      <w:tr w:rsidR="00670AB5" w:rsidRPr="007B13EF" w:rsidTr="00670AB5">
        <w:tc>
          <w:tcPr>
            <w:tcW w:w="959" w:type="dxa"/>
            <w:shd w:val="clear" w:color="auto" w:fill="FFFF99"/>
          </w:tcPr>
          <w:p w:rsidR="00670AB5" w:rsidRPr="007B13EF" w:rsidRDefault="00670AB5" w:rsidP="00670AB5">
            <w:pPr>
              <w:jc w:val="center"/>
              <w:rPr>
                <w:rFonts w:ascii="Tahoma" w:hAnsi="Tahoma" w:cs="Tahoma"/>
                <w:sz w:val="20"/>
                <w:szCs w:val="20"/>
              </w:rPr>
            </w:pPr>
            <w:r w:rsidRPr="007B13EF">
              <w:rPr>
                <w:rFonts w:ascii="Tahoma" w:hAnsi="Tahoma" w:cs="Tahoma"/>
                <w:sz w:val="20"/>
                <w:szCs w:val="20"/>
              </w:rPr>
              <w:t>3</w:t>
            </w:r>
          </w:p>
        </w:tc>
        <w:tc>
          <w:tcPr>
            <w:tcW w:w="1794" w:type="dxa"/>
          </w:tcPr>
          <w:p w:rsidR="00670AB5" w:rsidRPr="007B13EF" w:rsidRDefault="00670AB5" w:rsidP="00670AB5">
            <w:pPr>
              <w:jc w:val="center"/>
              <w:rPr>
                <w:rFonts w:ascii="Tahoma" w:hAnsi="Tahoma" w:cs="Tahoma"/>
                <w:sz w:val="20"/>
                <w:szCs w:val="20"/>
              </w:rPr>
            </w:pPr>
            <w:r w:rsidRPr="007B13EF">
              <w:rPr>
                <w:rFonts w:ascii="Tahoma" w:hAnsi="Tahoma" w:cs="Tahoma"/>
                <w:sz w:val="20"/>
                <w:szCs w:val="20"/>
              </w:rPr>
              <w:t>Mỹ</w:t>
            </w:r>
          </w:p>
        </w:tc>
        <w:tc>
          <w:tcPr>
            <w:tcW w:w="992" w:type="dxa"/>
            <w:shd w:val="clear" w:color="auto" w:fill="FF9966"/>
          </w:tcPr>
          <w:p w:rsidR="00670AB5" w:rsidRPr="007B13EF" w:rsidRDefault="00670AB5" w:rsidP="00670AB5">
            <w:pPr>
              <w:jc w:val="center"/>
              <w:rPr>
                <w:rFonts w:ascii="Tahoma" w:hAnsi="Tahoma" w:cs="Tahoma"/>
                <w:sz w:val="20"/>
                <w:szCs w:val="20"/>
              </w:rPr>
            </w:pPr>
            <w:r w:rsidRPr="007B13EF">
              <w:rPr>
                <w:rFonts w:ascii="Tahoma" w:hAnsi="Tahoma" w:cs="Tahoma"/>
                <w:sz w:val="20"/>
                <w:szCs w:val="20"/>
              </w:rPr>
              <w:t>(3)</w:t>
            </w:r>
          </w:p>
        </w:tc>
      </w:tr>
      <w:tr w:rsidR="00670AB5" w:rsidRPr="007B13EF" w:rsidTr="00670AB5">
        <w:tc>
          <w:tcPr>
            <w:tcW w:w="959" w:type="dxa"/>
            <w:shd w:val="clear" w:color="auto" w:fill="FFFF99"/>
          </w:tcPr>
          <w:p w:rsidR="00670AB5" w:rsidRPr="007B13EF" w:rsidRDefault="00670AB5" w:rsidP="00670AB5">
            <w:pPr>
              <w:jc w:val="center"/>
              <w:rPr>
                <w:rFonts w:ascii="Tahoma" w:hAnsi="Tahoma" w:cs="Tahoma"/>
                <w:sz w:val="20"/>
                <w:szCs w:val="20"/>
              </w:rPr>
            </w:pPr>
            <w:r w:rsidRPr="007B13EF">
              <w:rPr>
                <w:rFonts w:ascii="Tahoma" w:hAnsi="Tahoma" w:cs="Tahoma"/>
                <w:sz w:val="20"/>
                <w:szCs w:val="20"/>
              </w:rPr>
              <w:t>4</w:t>
            </w:r>
          </w:p>
        </w:tc>
        <w:tc>
          <w:tcPr>
            <w:tcW w:w="1794" w:type="dxa"/>
          </w:tcPr>
          <w:p w:rsidR="00670AB5" w:rsidRPr="007B13EF" w:rsidRDefault="00670AB5" w:rsidP="00670AB5">
            <w:pPr>
              <w:jc w:val="center"/>
              <w:rPr>
                <w:rFonts w:ascii="Tahoma" w:hAnsi="Tahoma" w:cs="Tahoma"/>
                <w:sz w:val="20"/>
                <w:szCs w:val="20"/>
              </w:rPr>
            </w:pPr>
            <w:r w:rsidRPr="007B13EF">
              <w:rPr>
                <w:rFonts w:ascii="Tahoma" w:hAnsi="Tahoma" w:cs="Tahoma"/>
                <w:sz w:val="20"/>
                <w:szCs w:val="20"/>
              </w:rPr>
              <w:t>Canada</w:t>
            </w:r>
          </w:p>
        </w:tc>
        <w:tc>
          <w:tcPr>
            <w:tcW w:w="992" w:type="dxa"/>
            <w:shd w:val="clear" w:color="auto" w:fill="FF9966"/>
          </w:tcPr>
          <w:p w:rsidR="00670AB5" w:rsidRPr="007B13EF" w:rsidRDefault="00670AB5" w:rsidP="00670AB5">
            <w:pPr>
              <w:jc w:val="center"/>
              <w:rPr>
                <w:rFonts w:ascii="Tahoma" w:hAnsi="Tahoma" w:cs="Tahoma"/>
                <w:sz w:val="20"/>
                <w:szCs w:val="20"/>
              </w:rPr>
            </w:pPr>
            <w:r w:rsidRPr="007B13EF">
              <w:rPr>
                <w:rFonts w:ascii="Tahoma" w:hAnsi="Tahoma" w:cs="Tahoma"/>
                <w:sz w:val="20"/>
                <w:szCs w:val="20"/>
              </w:rPr>
              <w:t>(4)</w:t>
            </w:r>
          </w:p>
        </w:tc>
      </w:tr>
      <w:tr w:rsidR="00670AB5" w:rsidRPr="007B13EF" w:rsidTr="00670AB5">
        <w:tc>
          <w:tcPr>
            <w:tcW w:w="959" w:type="dxa"/>
            <w:tcBorders>
              <w:bottom w:val="single" w:sz="4" w:space="0" w:color="auto"/>
            </w:tcBorders>
            <w:shd w:val="clear" w:color="auto" w:fill="FFFF99"/>
          </w:tcPr>
          <w:p w:rsidR="00670AB5" w:rsidRPr="007B13EF" w:rsidRDefault="00670AB5" w:rsidP="00670AB5">
            <w:pPr>
              <w:jc w:val="center"/>
              <w:rPr>
                <w:rFonts w:ascii="Tahoma" w:hAnsi="Tahoma" w:cs="Tahoma"/>
                <w:sz w:val="20"/>
                <w:szCs w:val="20"/>
              </w:rPr>
            </w:pPr>
            <w:r w:rsidRPr="007B13EF">
              <w:rPr>
                <w:rFonts w:ascii="Tahoma" w:hAnsi="Tahoma" w:cs="Tahoma"/>
                <w:sz w:val="20"/>
                <w:szCs w:val="20"/>
              </w:rPr>
              <w:t>5</w:t>
            </w:r>
          </w:p>
        </w:tc>
        <w:tc>
          <w:tcPr>
            <w:tcW w:w="1794" w:type="dxa"/>
            <w:tcBorders>
              <w:bottom w:val="single" w:sz="4" w:space="0" w:color="auto"/>
            </w:tcBorders>
          </w:tcPr>
          <w:p w:rsidR="00670AB5" w:rsidRPr="007B13EF" w:rsidRDefault="00670AB5" w:rsidP="00670AB5">
            <w:pPr>
              <w:jc w:val="center"/>
              <w:rPr>
                <w:rFonts w:ascii="Tahoma" w:hAnsi="Tahoma" w:cs="Tahoma"/>
                <w:sz w:val="20"/>
                <w:szCs w:val="20"/>
              </w:rPr>
            </w:pPr>
            <w:r w:rsidRPr="007B13EF">
              <w:rPr>
                <w:rFonts w:ascii="Tahoma" w:hAnsi="Tahoma" w:cs="Tahoma"/>
                <w:sz w:val="20"/>
                <w:szCs w:val="20"/>
              </w:rPr>
              <w:t>NewZeland</w:t>
            </w:r>
          </w:p>
        </w:tc>
        <w:tc>
          <w:tcPr>
            <w:tcW w:w="992" w:type="dxa"/>
            <w:tcBorders>
              <w:bottom w:val="single" w:sz="4" w:space="0" w:color="auto"/>
            </w:tcBorders>
            <w:shd w:val="clear" w:color="auto" w:fill="FF9966"/>
          </w:tcPr>
          <w:p w:rsidR="00670AB5" w:rsidRPr="007B13EF" w:rsidRDefault="00670AB5" w:rsidP="00670AB5">
            <w:pPr>
              <w:jc w:val="center"/>
              <w:rPr>
                <w:rFonts w:ascii="Tahoma" w:hAnsi="Tahoma" w:cs="Tahoma"/>
                <w:sz w:val="20"/>
                <w:szCs w:val="20"/>
              </w:rPr>
            </w:pPr>
            <w:r w:rsidRPr="007B13EF">
              <w:rPr>
                <w:rFonts w:ascii="Tahoma" w:hAnsi="Tahoma" w:cs="Tahoma"/>
                <w:sz w:val="20"/>
                <w:szCs w:val="20"/>
              </w:rPr>
              <w:t>(5)</w:t>
            </w:r>
          </w:p>
        </w:tc>
      </w:tr>
      <w:tr w:rsidR="00670AB5" w:rsidRPr="007B13EF" w:rsidTr="00670AB5">
        <w:tc>
          <w:tcPr>
            <w:tcW w:w="959" w:type="dxa"/>
            <w:tcBorders>
              <w:top w:val="single" w:sz="4" w:space="0" w:color="auto"/>
              <w:left w:val="nil"/>
              <w:bottom w:val="single" w:sz="4" w:space="0" w:color="auto"/>
              <w:right w:val="nil"/>
            </w:tcBorders>
          </w:tcPr>
          <w:p w:rsidR="00670AB5" w:rsidRPr="007B13EF" w:rsidRDefault="00670AB5" w:rsidP="00670AB5">
            <w:pPr>
              <w:jc w:val="center"/>
              <w:rPr>
                <w:rFonts w:ascii="Tahoma" w:hAnsi="Tahoma" w:cs="Tahoma"/>
                <w:sz w:val="20"/>
                <w:szCs w:val="20"/>
              </w:rPr>
            </w:pPr>
          </w:p>
        </w:tc>
        <w:tc>
          <w:tcPr>
            <w:tcW w:w="1794" w:type="dxa"/>
            <w:tcBorders>
              <w:top w:val="single" w:sz="4" w:space="0" w:color="auto"/>
              <w:left w:val="nil"/>
              <w:bottom w:val="single" w:sz="4" w:space="0" w:color="auto"/>
              <w:right w:val="nil"/>
            </w:tcBorders>
          </w:tcPr>
          <w:p w:rsidR="00670AB5" w:rsidRPr="007B13EF" w:rsidRDefault="00670AB5" w:rsidP="00670AB5">
            <w:pPr>
              <w:jc w:val="center"/>
              <w:rPr>
                <w:rFonts w:ascii="Tahoma" w:hAnsi="Tahoma" w:cs="Tahoma"/>
                <w:sz w:val="20"/>
                <w:szCs w:val="20"/>
              </w:rPr>
            </w:pPr>
          </w:p>
        </w:tc>
        <w:tc>
          <w:tcPr>
            <w:tcW w:w="992" w:type="dxa"/>
            <w:tcBorders>
              <w:top w:val="single" w:sz="4" w:space="0" w:color="auto"/>
              <w:left w:val="nil"/>
              <w:bottom w:val="single" w:sz="4" w:space="0" w:color="auto"/>
              <w:right w:val="nil"/>
            </w:tcBorders>
          </w:tcPr>
          <w:p w:rsidR="00670AB5" w:rsidRPr="007B13EF" w:rsidRDefault="00670AB5" w:rsidP="00670AB5">
            <w:pPr>
              <w:jc w:val="center"/>
              <w:rPr>
                <w:rFonts w:ascii="Tahoma" w:hAnsi="Tahoma" w:cs="Tahoma"/>
                <w:sz w:val="20"/>
                <w:szCs w:val="20"/>
              </w:rPr>
            </w:pPr>
          </w:p>
        </w:tc>
      </w:tr>
      <w:tr w:rsidR="00670AB5" w:rsidRPr="007B13EF" w:rsidTr="00670AB5">
        <w:tc>
          <w:tcPr>
            <w:tcW w:w="959" w:type="dxa"/>
            <w:tcBorders>
              <w:top w:val="single" w:sz="4" w:space="0" w:color="auto"/>
            </w:tcBorders>
            <w:shd w:val="clear" w:color="auto" w:fill="FFFF99"/>
          </w:tcPr>
          <w:p w:rsidR="00670AB5" w:rsidRPr="007B13EF" w:rsidRDefault="00670AB5" w:rsidP="00670AB5">
            <w:pPr>
              <w:jc w:val="center"/>
              <w:rPr>
                <w:rFonts w:ascii="Tahoma" w:hAnsi="Tahoma" w:cs="Tahoma"/>
                <w:sz w:val="20"/>
                <w:szCs w:val="20"/>
              </w:rPr>
            </w:pPr>
            <w:r w:rsidRPr="007B13EF">
              <w:rPr>
                <w:rFonts w:ascii="Tahoma" w:hAnsi="Tahoma" w:cs="Tahoma"/>
                <w:sz w:val="20"/>
                <w:szCs w:val="20"/>
              </w:rPr>
              <w:t>6</w:t>
            </w:r>
          </w:p>
        </w:tc>
        <w:tc>
          <w:tcPr>
            <w:tcW w:w="1794" w:type="dxa"/>
            <w:tcBorders>
              <w:top w:val="single" w:sz="4" w:space="0" w:color="auto"/>
            </w:tcBorders>
          </w:tcPr>
          <w:p w:rsidR="00670AB5" w:rsidRPr="007B13EF" w:rsidRDefault="00670AB5" w:rsidP="00670AB5">
            <w:pPr>
              <w:jc w:val="center"/>
              <w:rPr>
                <w:rFonts w:ascii="Tahoma" w:hAnsi="Tahoma" w:cs="Tahoma"/>
                <w:sz w:val="20"/>
                <w:szCs w:val="20"/>
              </w:rPr>
            </w:pPr>
            <w:r w:rsidRPr="007B13EF">
              <w:rPr>
                <w:rFonts w:ascii="Tahoma" w:hAnsi="Tahoma" w:cs="Tahoma"/>
                <w:sz w:val="20"/>
                <w:szCs w:val="20"/>
              </w:rPr>
              <w:t>Thụy Sĩ</w:t>
            </w:r>
          </w:p>
        </w:tc>
        <w:tc>
          <w:tcPr>
            <w:tcW w:w="992" w:type="dxa"/>
            <w:tcBorders>
              <w:top w:val="single" w:sz="4" w:space="0" w:color="auto"/>
            </w:tcBorders>
            <w:shd w:val="clear" w:color="auto" w:fill="FF9966"/>
          </w:tcPr>
          <w:p w:rsidR="00670AB5" w:rsidRPr="007B13EF" w:rsidRDefault="00670AB5" w:rsidP="00670AB5">
            <w:pPr>
              <w:jc w:val="center"/>
              <w:rPr>
                <w:rFonts w:ascii="Tahoma" w:hAnsi="Tahoma" w:cs="Tahoma"/>
                <w:sz w:val="20"/>
                <w:szCs w:val="20"/>
              </w:rPr>
            </w:pPr>
            <w:r w:rsidRPr="007B13EF">
              <w:rPr>
                <w:rFonts w:ascii="Tahoma" w:hAnsi="Tahoma" w:cs="Tahoma"/>
                <w:sz w:val="20"/>
                <w:szCs w:val="20"/>
              </w:rPr>
              <w:t>(6)</w:t>
            </w:r>
          </w:p>
        </w:tc>
      </w:tr>
      <w:tr w:rsidR="00670AB5" w:rsidRPr="007B13EF" w:rsidTr="00670AB5">
        <w:tc>
          <w:tcPr>
            <w:tcW w:w="959" w:type="dxa"/>
            <w:shd w:val="clear" w:color="auto" w:fill="FFFF99"/>
          </w:tcPr>
          <w:p w:rsidR="00670AB5" w:rsidRPr="007B13EF" w:rsidRDefault="00670AB5" w:rsidP="00670AB5">
            <w:pPr>
              <w:jc w:val="center"/>
              <w:rPr>
                <w:rFonts w:ascii="Tahoma" w:hAnsi="Tahoma" w:cs="Tahoma"/>
                <w:sz w:val="20"/>
                <w:szCs w:val="20"/>
              </w:rPr>
            </w:pPr>
            <w:r w:rsidRPr="007B13EF">
              <w:rPr>
                <w:rFonts w:ascii="Tahoma" w:hAnsi="Tahoma" w:cs="Tahoma"/>
                <w:sz w:val="20"/>
                <w:szCs w:val="20"/>
              </w:rPr>
              <w:t>7</w:t>
            </w:r>
          </w:p>
        </w:tc>
        <w:tc>
          <w:tcPr>
            <w:tcW w:w="1794" w:type="dxa"/>
          </w:tcPr>
          <w:p w:rsidR="00670AB5" w:rsidRPr="007B13EF" w:rsidRDefault="00670AB5" w:rsidP="00670AB5">
            <w:pPr>
              <w:jc w:val="center"/>
              <w:rPr>
                <w:rFonts w:ascii="Tahoma" w:hAnsi="Tahoma" w:cs="Tahoma"/>
                <w:sz w:val="20"/>
                <w:szCs w:val="20"/>
              </w:rPr>
            </w:pPr>
            <w:r w:rsidRPr="007B13EF">
              <w:rPr>
                <w:rFonts w:ascii="Tahoma" w:hAnsi="Tahoma" w:cs="Tahoma"/>
                <w:sz w:val="20"/>
                <w:szCs w:val="20"/>
              </w:rPr>
              <w:t>Anh</w:t>
            </w:r>
          </w:p>
        </w:tc>
        <w:tc>
          <w:tcPr>
            <w:tcW w:w="992" w:type="dxa"/>
            <w:shd w:val="clear" w:color="auto" w:fill="FF9966"/>
          </w:tcPr>
          <w:p w:rsidR="00670AB5" w:rsidRPr="007B13EF" w:rsidRDefault="00670AB5" w:rsidP="00670AB5">
            <w:pPr>
              <w:jc w:val="center"/>
              <w:rPr>
                <w:rFonts w:ascii="Tahoma" w:hAnsi="Tahoma" w:cs="Tahoma"/>
                <w:sz w:val="20"/>
                <w:szCs w:val="20"/>
              </w:rPr>
            </w:pPr>
            <w:r w:rsidRPr="007B13EF">
              <w:rPr>
                <w:rFonts w:ascii="Tahoma" w:hAnsi="Tahoma" w:cs="Tahoma"/>
                <w:sz w:val="20"/>
                <w:szCs w:val="20"/>
              </w:rPr>
              <w:t>(7)</w:t>
            </w:r>
          </w:p>
        </w:tc>
      </w:tr>
      <w:tr w:rsidR="00670AB5" w:rsidRPr="007B13EF" w:rsidTr="00670AB5">
        <w:tc>
          <w:tcPr>
            <w:tcW w:w="959" w:type="dxa"/>
            <w:shd w:val="clear" w:color="auto" w:fill="FFFF99"/>
          </w:tcPr>
          <w:p w:rsidR="00670AB5" w:rsidRPr="007B13EF" w:rsidRDefault="00670AB5" w:rsidP="00670AB5">
            <w:pPr>
              <w:jc w:val="center"/>
              <w:rPr>
                <w:rFonts w:ascii="Tahoma" w:hAnsi="Tahoma" w:cs="Tahoma"/>
                <w:sz w:val="20"/>
                <w:szCs w:val="20"/>
              </w:rPr>
            </w:pPr>
            <w:r w:rsidRPr="007B13EF">
              <w:rPr>
                <w:rFonts w:ascii="Tahoma" w:hAnsi="Tahoma" w:cs="Tahoma"/>
                <w:sz w:val="20"/>
                <w:szCs w:val="20"/>
              </w:rPr>
              <w:t>8</w:t>
            </w:r>
          </w:p>
        </w:tc>
        <w:tc>
          <w:tcPr>
            <w:tcW w:w="1794" w:type="dxa"/>
          </w:tcPr>
          <w:p w:rsidR="00670AB5" w:rsidRPr="007B13EF" w:rsidRDefault="00670AB5" w:rsidP="00670AB5">
            <w:pPr>
              <w:jc w:val="center"/>
              <w:rPr>
                <w:rFonts w:ascii="Tahoma" w:hAnsi="Tahoma" w:cs="Tahoma"/>
                <w:sz w:val="20"/>
                <w:szCs w:val="20"/>
              </w:rPr>
            </w:pPr>
            <w:r w:rsidRPr="007B13EF">
              <w:rPr>
                <w:rFonts w:ascii="Tahoma" w:hAnsi="Tahoma" w:cs="Tahoma"/>
                <w:sz w:val="20"/>
                <w:szCs w:val="20"/>
              </w:rPr>
              <w:t>Đài Loan</w:t>
            </w:r>
          </w:p>
        </w:tc>
        <w:tc>
          <w:tcPr>
            <w:tcW w:w="992" w:type="dxa"/>
            <w:shd w:val="clear" w:color="auto" w:fill="FF9966"/>
          </w:tcPr>
          <w:p w:rsidR="00670AB5" w:rsidRPr="007B13EF" w:rsidRDefault="00670AB5" w:rsidP="00670AB5">
            <w:pPr>
              <w:jc w:val="center"/>
              <w:rPr>
                <w:rFonts w:ascii="Tahoma" w:hAnsi="Tahoma" w:cs="Tahoma"/>
                <w:sz w:val="20"/>
                <w:szCs w:val="20"/>
              </w:rPr>
            </w:pPr>
            <w:r w:rsidRPr="007B13EF">
              <w:rPr>
                <w:rFonts w:ascii="Tahoma" w:hAnsi="Tahoma" w:cs="Tahoma"/>
                <w:sz w:val="20"/>
                <w:szCs w:val="20"/>
              </w:rPr>
              <w:t>(8)</w:t>
            </w:r>
          </w:p>
        </w:tc>
      </w:tr>
      <w:tr w:rsidR="00670AB5" w:rsidRPr="007B13EF" w:rsidTr="00670AB5">
        <w:tc>
          <w:tcPr>
            <w:tcW w:w="959" w:type="dxa"/>
            <w:shd w:val="clear" w:color="auto" w:fill="FFFF99"/>
          </w:tcPr>
          <w:p w:rsidR="00670AB5" w:rsidRPr="007B13EF" w:rsidRDefault="00670AB5" w:rsidP="00670AB5">
            <w:pPr>
              <w:jc w:val="center"/>
              <w:rPr>
                <w:rFonts w:ascii="Tahoma" w:hAnsi="Tahoma" w:cs="Tahoma"/>
                <w:sz w:val="20"/>
                <w:szCs w:val="20"/>
              </w:rPr>
            </w:pPr>
            <w:r w:rsidRPr="007B13EF">
              <w:rPr>
                <w:rFonts w:ascii="Tahoma" w:hAnsi="Tahoma" w:cs="Tahoma"/>
                <w:sz w:val="20"/>
                <w:szCs w:val="20"/>
              </w:rPr>
              <w:t>9</w:t>
            </w:r>
          </w:p>
        </w:tc>
        <w:tc>
          <w:tcPr>
            <w:tcW w:w="1794" w:type="dxa"/>
          </w:tcPr>
          <w:p w:rsidR="00670AB5" w:rsidRPr="007B13EF" w:rsidRDefault="00670AB5" w:rsidP="00670AB5">
            <w:pPr>
              <w:jc w:val="center"/>
              <w:rPr>
                <w:rFonts w:ascii="Tahoma" w:hAnsi="Tahoma" w:cs="Tahoma"/>
                <w:sz w:val="20"/>
                <w:szCs w:val="20"/>
              </w:rPr>
            </w:pPr>
            <w:r w:rsidRPr="007B13EF">
              <w:rPr>
                <w:rFonts w:ascii="Tahoma" w:hAnsi="Tahoma" w:cs="Tahoma"/>
                <w:sz w:val="20"/>
                <w:szCs w:val="20"/>
              </w:rPr>
              <w:t>Malaysia</w:t>
            </w:r>
          </w:p>
        </w:tc>
        <w:tc>
          <w:tcPr>
            <w:tcW w:w="992" w:type="dxa"/>
            <w:shd w:val="clear" w:color="auto" w:fill="FF9966"/>
          </w:tcPr>
          <w:p w:rsidR="00670AB5" w:rsidRPr="007B13EF" w:rsidRDefault="00670AB5" w:rsidP="00670AB5">
            <w:pPr>
              <w:jc w:val="center"/>
              <w:rPr>
                <w:rFonts w:ascii="Tahoma" w:hAnsi="Tahoma" w:cs="Tahoma"/>
                <w:sz w:val="20"/>
                <w:szCs w:val="20"/>
              </w:rPr>
            </w:pPr>
            <w:r w:rsidRPr="007B13EF">
              <w:rPr>
                <w:rFonts w:ascii="Tahoma" w:hAnsi="Tahoma" w:cs="Tahoma"/>
                <w:sz w:val="20"/>
                <w:szCs w:val="20"/>
              </w:rPr>
              <w:t>(9)</w:t>
            </w:r>
          </w:p>
        </w:tc>
      </w:tr>
      <w:tr w:rsidR="00670AB5" w:rsidRPr="007B13EF" w:rsidTr="00670AB5">
        <w:tc>
          <w:tcPr>
            <w:tcW w:w="959" w:type="dxa"/>
            <w:shd w:val="clear" w:color="auto" w:fill="FFFF99"/>
          </w:tcPr>
          <w:p w:rsidR="00670AB5" w:rsidRPr="007B13EF" w:rsidRDefault="00670AB5" w:rsidP="00670AB5">
            <w:pPr>
              <w:jc w:val="center"/>
              <w:rPr>
                <w:rFonts w:ascii="Tahoma" w:hAnsi="Tahoma" w:cs="Tahoma"/>
                <w:sz w:val="20"/>
                <w:szCs w:val="20"/>
              </w:rPr>
            </w:pPr>
            <w:r w:rsidRPr="007B13EF">
              <w:rPr>
                <w:rFonts w:ascii="Tahoma" w:hAnsi="Tahoma" w:cs="Tahoma"/>
                <w:sz w:val="20"/>
                <w:szCs w:val="20"/>
              </w:rPr>
              <w:t>10</w:t>
            </w:r>
          </w:p>
        </w:tc>
        <w:tc>
          <w:tcPr>
            <w:tcW w:w="1794" w:type="dxa"/>
          </w:tcPr>
          <w:p w:rsidR="00670AB5" w:rsidRPr="007B13EF" w:rsidRDefault="00670AB5" w:rsidP="00670AB5">
            <w:pPr>
              <w:jc w:val="center"/>
              <w:rPr>
                <w:rFonts w:ascii="Tahoma" w:hAnsi="Tahoma" w:cs="Tahoma"/>
                <w:sz w:val="20"/>
                <w:szCs w:val="20"/>
              </w:rPr>
            </w:pPr>
            <w:r w:rsidRPr="007B13EF">
              <w:rPr>
                <w:rFonts w:ascii="Tahoma" w:hAnsi="Tahoma" w:cs="Tahoma"/>
                <w:sz w:val="20"/>
                <w:szCs w:val="20"/>
              </w:rPr>
              <w:t>Việt Nam</w:t>
            </w:r>
          </w:p>
        </w:tc>
        <w:tc>
          <w:tcPr>
            <w:tcW w:w="992" w:type="dxa"/>
            <w:shd w:val="clear" w:color="auto" w:fill="FF9966"/>
          </w:tcPr>
          <w:p w:rsidR="00670AB5" w:rsidRPr="007B13EF" w:rsidRDefault="00670AB5" w:rsidP="00670AB5">
            <w:pPr>
              <w:jc w:val="center"/>
              <w:rPr>
                <w:rFonts w:ascii="Tahoma" w:hAnsi="Tahoma" w:cs="Tahoma"/>
                <w:color w:val="000000"/>
                <w:sz w:val="20"/>
                <w:szCs w:val="20"/>
              </w:rPr>
            </w:pPr>
            <w:r w:rsidRPr="007B13EF">
              <w:rPr>
                <w:rFonts w:ascii="Tahoma" w:hAnsi="Tahoma" w:cs="Tahoma"/>
                <w:sz w:val="20"/>
                <w:szCs w:val="20"/>
              </w:rPr>
              <w:t>(10)</w:t>
            </w:r>
          </w:p>
        </w:tc>
      </w:tr>
    </w:tbl>
    <w:p w:rsidR="00FF284C" w:rsidRPr="00B16D39" w:rsidRDefault="00670AB5" w:rsidP="007B13EF">
      <w:pPr>
        <w:jc w:val="both"/>
        <w:rPr>
          <w:rFonts w:ascii="Tahoma" w:hAnsi="Tahoma" w:cs="Tahoma"/>
          <w:color w:val="000000"/>
          <w:sz w:val="20"/>
          <w:szCs w:val="20"/>
        </w:rPr>
      </w:pPr>
      <w:r w:rsidRPr="00B16D39">
        <w:rPr>
          <w:rFonts w:ascii="Tahoma" w:hAnsi="Tahoma" w:cs="Tahoma"/>
          <w:color w:val="000000"/>
          <w:sz w:val="20"/>
          <w:szCs w:val="20"/>
        </w:rPr>
        <w:t xml:space="preserve"> </w:t>
      </w:r>
      <w:r w:rsidR="00FF284C" w:rsidRPr="00B16D39">
        <w:rPr>
          <w:rFonts w:ascii="Tahoma" w:hAnsi="Tahoma" w:cs="Tahoma"/>
          <w:color w:val="000000"/>
          <w:sz w:val="20"/>
          <w:szCs w:val="20"/>
        </w:rPr>
        <w:t>Nhưng giáo sư Stephen Stearns – một nhà sinh học tiến hóa của Đại học Yale (Mỹ), khẳng định: “Đó làquan điểm sai lầm”.Theo Stearns, quá trình chọn lọc tự nhiên vẫn ưu ái những phụ nữ có những tố chất thuận lợi cho việc sinh con. Vì thế trong tương lai những người dễ thành công trong sinh nở sẽ chiếm tỷ lệ đa số trong giới nữ.</w:t>
      </w:r>
    </w:p>
    <w:p w:rsidR="00FF284C" w:rsidRPr="00B16D39" w:rsidRDefault="00FF284C" w:rsidP="007B13EF">
      <w:pPr>
        <w:jc w:val="both"/>
        <w:rPr>
          <w:rFonts w:ascii="Tahoma" w:hAnsi="Tahoma" w:cs="Tahoma"/>
          <w:color w:val="000000"/>
          <w:sz w:val="20"/>
          <w:szCs w:val="20"/>
        </w:rPr>
      </w:pPr>
      <w:r w:rsidRPr="00B16D39">
        <w:rPr>
          <w:rFonts w:ascii="Tahoma" w:hAnsi="Tahoma" w:cs="Tahoma"/>
          <w:color w:val="000000"/>
          <w:sz w:val="20"/>
          <w:szCs w:val="20"/>
        </w:rPr>
        <w:t>Để chứng minh, Stearns và các cộng sự phân tích hồ sơ y khoa của 14.000 người dân ở thành phố Framingham, bang Massachusetts, Mỹ. Những người này từng là đối tượng của một nghiên cứu về bệnh tim mạch từ năm 1948. Nhiều người trong số họ thuộc ba thế hệ trong một gia đình.</w:t>
      </w:r>
    </w:p>
    <w:p w:rsidR="00FF284C" w:rsidRPr="00B16D39" w:rsidRDefault="00670AB5" w:rsidP="007B13EF">
      <w:pPr>
        <w:jc w:val="both"/>
        <w:rPr>
          <w:rFonts w:ascii="Tahoma" w:hAnsi="Tahoma" w:cs="Tahoma"/>
          <w:color w:val="000000"/>
          <w:sz w:val="20"/>
          <w:szCs w:val="20"/>
        </w:rPr>
      </w:pPr>
      <w:r>
        <w:rPr>
          <w:rFonts w:ascii="Tahoma" w:hAnsi="Tahoma" w:cs="Tahoma"/>
          <w:i/>
          <w:iCs/>
          <w:color w:val="000000"/>
          <w:sz w:val="20"/>
          <w:szCs w:val="20"/>
        </w:rPr>
        <w:br w:type="column"/>
      </w:r>
      <w:r w:rsidR="00FF284C" w:rsidRPr="00B16D39">
        <w:rPr>
          <w:rFonts w:ascii="Tahoma" w:hAnsi="Tahoma" w:cs="Tahoma"/>
          <w:i/>
          <w:iCs/>
          <w:color w:val="000000"/>
          <w:sz w:val="20"/>
          <w:szCs w:val="20"/>
        </w:rPr>
        <w:t xml:space="preserve">Newscientist </w:t>
      </w:r>
      <w:r w:rsidR="00FF284C" w:rsidRPr="00B16D39">
        <w:rPr>
          <w:rFonts w:ascii="Tahoma" w:hAnsi="Tahoma" w:cs="Tahoma"/>
          <w:color w:val="000000"/>
          <w:sz w:val="20"/>
          <w:szCs w:val="20"/>
        </w:rPr>
        <w:t>cho biết, các chuyên gia tập trung vào 2.238 phụ nữ đã bước vào thời kỳ mãn kinh trong năm 1948. Họ đo chiều cao, trọng lượng, nồng độ cholesterol, huyết áp và nhiều đặc tính khác của nhóm này nhằm xác định liệu có mối liên quan nào giữa số lượng những đứa con với các chỉ số trên hay không.</w:t>
      </w:r>
    </w:p>
    <w:p w:rsidR="00FF284C" w:rsidRPr="00B16D39" w:rsidRDefault="00FF284C" w:rsidP="007B13EF">
      <w:pPr>
        <w:jc w:val="both"/>
        <w:rPr>
          <w:rFonts w:ascii="Tahoma" w:hAnsi="Tahoma" w:cs="Tahoma"/>
          <w:color w:val="000000"/>
          <w:sz w:val="20"/>
          <w:szCs w:val="20"/>
        </w:rPr>
      </w:pPr>
      <w:r w:rsidRPr="00B16D39">
        <w:rPr>
          <w:rFonts w:ascii="Tahoma" w:hAnsi="Tahoma" w:cs="Tahoma"/>
          <w:color w:val="000000"/>
          <w:sz w:val="20"/>
          <w:szCs w:val="20"/>
        </w:rPr>
        <w:t>Kết quả cho thấy những phụ nữ càng thấp và nặng thì càng dễ có nhiều con. Những người có huyết áp và nồng độ cholesterol thấp hơn mức trung bình cũng có xu hướng sinh nhiều con hơn người có huyết áp và nồng độ cholesterol cao.Một điều đáng ngạc nhiên nữa là: Những phụ nữ sinh con sớm hoặc bước vào thời kỳ mãn kinh muộn cũng có xu hướng sinh nhiều con hơn.</w:t>
      </w:r>
    </w:p>
    <w:p w:rsidR="00670AB5" w:rsidRDefault="00670AB5" w:rsidP="00FF284C">
      <w:pPr>
        <w:rPr>
          <w:rFonts w:ascii="Tahoma" w:hAnsi="Tahoma" w:cs="Tahoma"/>
          <w:color w:val="000000"/>
          <w:sz w:val="20"/>
          <w:szCs w:val="20"/>
        </w:rPr>
        <w:sectPr w:rsidR="00670AB5" w:rsidSect="00670AB5">
          <w:type w:val="continuous"/>
          <w:pgSz w:w="12240" w:h="15840"/>
          <w:pgMar w:top="1080" w:right="1800" w:bottom="1080" w:left="1800" w:header="720" w:footer="720" w:gutter="0"/>
          <w:cols w:num="2" w:space="340" w:equalWidth="0">
            <w:col w:w="5727" w:space="340"/>
            <w:col w:w="2573"/>
          </w:cols>
          <w:docGrid w:linePitch="360"/>
        </w:sectPr>
      </w:pPr>
    </w:p>
    <w:p w:rsidR="00FF284C" w:rsidRDefault="00FF284C" w:rsidP="00FF284C">
      <w:pPr>
        <w:rPr>
          <w:rFonts w:ascii="Tahoma" w:hAnsi="Tahoma" w:cs="Tahoma"/>
          <w:color w:val="000000"/>
          <w:sz w:val="20"/>
          <w:szCs w:val="20"/>
        </w:rPr>
      </w:pPr>
    </w:p>
    <w:p w:rsidR="00FF284C" w:rsidRDefault="00670AB5" w:rsidP="00FF284C">
      <w:pPr>
        <w:rPr>
          <w:rFonts w:ascii="Tahoma" w:hAnsi="Tahoma" w:cs="Tahoma"/>
          <w:color w:val="000000"/>
          <w:sz w:val="20"/>
          <w:szCs w:val="20"/>
        </w:rPr>
      </w:pPr>
      <w:r>
        <w:rPr>
          <w:noProof/>
        </w:rPr>
        <mc:AlternateContent>
          <mc:Choice Requires="wps">
            <w:drawing>
              <wp:anchor distT="0" distB="0" distL="114300" distR="114300" simplePos="0" relativeHeight="251695104" behindDoc="0" locked="0" layoutInCell="1" allowOverlap="1" wp14:anchorId="000638D2" wp14:editId="09BE7DED">
                <wp:simplePos x="0" y="0"/>
                <wp:positionH relativeFrom="column">
                  <wp:posOffset>2540</wp:posOffset>
                </wp:positionH>
                <wp:positionV relativeFrom="paragraph">
                  <wp:posOffset>306070</wp:posOffset>
                </wp:positionV>
                <wp:extent cx="5467985" cy="1828800"/>
                <wp:effectExtent l="0" t="0" r="18415" b="25400"/>
                <wp:wrapSquare wrapText="bothSides"/>
                <wp:docPr id="4" name="Text Box 4"/>
                <wp:cNvGraphicFramePr/>
                <a:graphic xmlns:a="http://schemas.openxmlformats.org/drawingml/2006/main">
                  <a:graphicData uri="http://schemas.microsoft.com/office/word/2010/wordprocessingShape">
                    <wps:wsp>
                      <wps:cNvSpPr txBox="1"/>
                      <wps:spPr>
                        <a:xfrm>
                          <a:off x="0" y="0"/>
                          <a:ext cx="5467985" cy="1828800"/>
                        </a:xfrm>
                        <a:prstGeom prst="ellipse">
                          <a:avLst/>
                        </a:prstGeom>
                        <a:solidFill>
                          <a:srgbClr val="FFFF99"/>
                        </a:solidFill>
                        <a:ln w="6350">
                          <a:solidFill>
                            <a:prstClr val="black"/>
                          </a:solidFill>
                        </a:ln>
                      </wps:spPr>
                      <wps:txbx>
                        <w:txbxContent>
                          <w:p w:rsidR="00670AB5" w:rsidRPr="00670AB5" w:rsidRDefault="00670AB5" w:rsidP="00670AB5">
                            <w:pPr>
                              <w:shd w:val="clear" w:color="auto" w:fill="FFFF99"/>
                              <w:jc w:val="center"/>
                              <w:rPr>
                                <w:b/>
                                <w:color w:val="000000"/>
                                <w:sz w:val="48"/>
                                <w:szCs w:val="20"/>
                                <w14:props3d w14:extrusionH="508000" w14:contourW="0" w14:prstMaterial="none">
                                  <w14:extrusionClr>
                                    <w14:srgbClr w14:val="FFFF00"/>
                                  </w14:extrusionClr>
                                </w14:props3d>
                              </w:rPr>
                            </w:pPr>
                            <w:r w:rsidRPr="00670AB5">
                              <w:rPr>
                                <w:b/>
                                <w:color w:val="000000"/>
                                <w:sz w:val="48"/>
                                <w:szCs w:val="20"/>
                                <w14:props3d w14:extrusionH="508000" w14:contourW="0" w14:prstMaterial="none">
                                  <w14:extrusionClr>
                                    <w14:srgbClr w14:val="FFFF00"/>
                                  </w14:extrusionClr>
                                </w14:props3d>
                              </w:rPr>
                              <w:t>PHỤ NỮ TƯƠNG LAI</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a:scene3d>
                          <a:camera prst="obliqueBottomLeft"/>
                          <a:lightRig rig="threePt" dir="t"/>
                        </a:scene3d>
                        <a:sp3d extrusionH="508000">
                          <a:extrusionClr>
                            <a:srgbClr val="FFFF00"/>
                          </a:extrusionClr>
                        </a:sp3d>
                      </wps:bodyPr>
                    </wps:wsp>
                  </a:graphicData>
                </a:graphic>
                <wp14:sizeRelH relativeFrom="margin">
                  <wp14:pctWidth>0</wp14:pctWidth>
                </wp14:sizeRelH>
              </wp:anchor>
            </w:drawing>
          </mc:Choice>
          <mc:Fallback>
            <w:pict>
              <v:oval w14:anchorId="000638D2" id="Text Box 4" o:spid="_x0000_s1029" style="position:absolute;margin-left:.2pt;margin-top:24.1pt;width:430.55pt;height:2in;z-index:25169510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" fillcolor="#ff9" strokeweight=".5pt">
                <v:textbox style="mso-fit-shape-to-text:t">
                  <w:txbxContent>
                    <w:p w:rsidR="00670AB5" w:rsidRPr="00670AB5" w:rsidRDefault="00670AB5" w:rsidP="00670AB5">
                      <w:pPr>
                        <w:shd w:val="clear" w:color="auto" w:fill="FFFF99"/>
                        <w:jc w:val="center"/>
                        <w:rPr>
                          <w:b/>
                          <w:color w:val="000000"/>
                          <w:sz w:val="48"/>
                          <w:szCs w:val="20"/>
                          <w14:props3d w14:extrusionH="508000" w14:contourW="0" w14:prstMaterial="none">
                            <w14:extrusionClr>
                              <w14:srgbClr w14:val="FFFF00"/>
                            </w14:extrusionClr>
                          </w14:props3d>
                        </w:rPr>
                      </w:pPr>
                      <w:r w:rsidRPr="00670AB5">
                        <w:rPr>
                          <w:b/>
                          <w:color w:val="000000"/>
                          <w:sz w:val="48"/>
                          <w:szCs w:val="20"/>
                          <w14:props3d w14:extrusionH="508000" w14:contourW="0" w14:prstMaterial="none">
                            <w14:extrusionClr>
                              <w14:srgbClr w14:val="FFFF00"/>
                            </w14:extrusionClr>
                          </w14:props3d>
                        </w:rPr>
                        <w:t>PHỤ NỮ TƯƠNG LAI</w:t>
                      </w:r>
                    </w:p>
                  </w:txbxContent>
                </v:textbox>
                <w10:wrap type="square"/>
              </v:oval>
            </w:pict>
          </mc:Fallback>
        </mc:AlternateContent>
      </w:r>
    </w:p>
    <w:p w:rsidR="00FF284C" w:rsidRDefault="00FF284C" w:rsidP="00FF284C">
      <w:pPr>
        <w:rPr>
          <w:rFonts w:ascii="Tahoma" w:hAnsi="Tahoma" w:cs="Tahoma"/>
          <w:color w:val="000000"/>
          <w:sz w:val="20"/>
          <w:szCs w:val="20"/>
        </w:rPr>
      </w:pPr>
    </w:p>
    <w:p w:rsidR="00FF284C" w:rsidRPr="00B16D39" w:rsidRDefault="00FF284C" w:rsidP="00FF284C">
      <w:pPr>
        <w:rPr>
          <w:rFonts w:ascii="Tahoma" w:hAnsi="Tahoma" w:cs="Tahoma"/>
          <w:sz w:val="20"/>
          <w:szCs w:val="20"/>
        </w:rPr>
      </w:pPr>
    </w:p>
    <w:p w:rsidR="00FF284C" w:rsidRPr="00B16D39" w:rsidRDefault="00FF284C" w:rsidP="00FF284C">
      <w:pPr>
        <w:rPr>
          <w:rFonts w:ascii="Tahoma" w:hAnsi="Tahoma" w:cs="Tahoma"/>
          <w:sz w:val="20"/>
          <w:szCs w:val="20"/>
        </w:rPr>
      </w:pPr>
    </w:p>
    <w:p w:rsidR="00FF284C" w:rsidRPr="00B16D39" w:rsidRDefault="00FF284C" w:rsidP="00FF284C">
      <w:pPr>
        <w:rPr>
          <w:rFonts w:ascii="Tahoma" w:hAnsi="Tahoma" w:cs="Tahoma"/>
          <w:sz w:val="20"/>
          <w:szCs w:val="20"/>
        </w:rPr>
      </w:pPr>
    </w:p>
    <w:p w:rsidR="00FF284C" w:rsidRPr="00B16D39" w:rsidRDefault="00FF284C" w:rsidP="00FF284C">
      <w:pPr>
        <w:rPr>
          <w:rFonts w:ascii="Tahoma" w:hAnsi="Tahoma" w:cs="Tahoma"/>
          <w:sz w:val="20"/>
          <w:szCs w:val="20"/>
        </w:rPr>
      </w:pPr>
    </w:p>
    <w:p w:rsidR="00FF284C" w:rsidRPr="00B16D39" w:rsidRDefault="00FF284C" w:rsidP="00FF284C">
      <w:pPr>
        <w:rPr>
          <w:rFonts w:ascii="Tahoma" w:hAnsi="Tahoma" w:cs="Tahoma"/>
          <w:sz w:val="20"/>
          <w:szCs w:val="20"/>
        </w:rPr>
      </w:pPr>
    </w:p>
    <w:p w:rsidR="00CC30B6" w:rsidRPr="00FF284C" w:rsidRDefault="00CC30B6" w:rsidP="00FF284C"/>
    <w:sectPr w:rsidR="00CC30B6" w:rsidRPr="00FF284C" w:rsidSect="00670AB5">
      <w:type w:val="continuous"/>
      <w:pgSz w:w="12240" w:h="15840"/>
      <w:pgMar w:top="1080" w:right="1800" w:bottom="108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E6681" w:rsidRDefault="00EE6681">
      <w:r>
        <w:separator/>
      </w:r>
    </w:p>
  </w:endnote>
  <w:endnote w:type="continuationSeparator" w:id="0">
    <w:p w:rsidR="00EE6681" w:rsidRDefault="00EE66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E6681" w:rsidRDefault="00EE6681">
      <w:r>
        <w:separator/>
      </w:r>
    </w:p>
  </w:footnote>
  <w:footnote w:type="continuationSeparator" w:id="0">
    <w:p w:rsidR="00EE6681" w:rsidRDefault="00EE668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87"/>
  <w:drawingGridVerticalSpacing w:val="187"/>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2799"/>
    <w:rsid w:val="00303D0C"/>
    <w:rsid w:val="0036235D"/>
    <w:rsid w:val="00670AB5"/>
    <w:rsid w:val="00737C0A"/>
    <w:rsid w:val="00793098"/>
    <w:rsid w:val="00796EBA"/>
    <w:rsid w:val="007B13EF"/>
    <w:rsid w:val="007D27A9"/>
    <w:rsid w:val="008F0962"/>
    <w:rsid w:val="00965D1E"/>
    <w:rsid w:val="00BB31B2"/>
    <w:rsid w:val="00CA7A41"/>
    <w:rsid w:val="00CC30B6"/>
    <w:rsid w:val="00D12799"/>
    <w:rsid w:val="00E361B6"/>
    <w:rsid w:val="00EE6681"/>
    <w:rsid w:val="00FF284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186507B"/>
  <w15:docId w15:val="{B4C87E11-3A1D-4CAF-95B0-538170F92D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2799"/>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D127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wmf"/><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wmf"/><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Pages>
  <Words>260</Words>
  <Characters>1482</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Trong bối cảnh y học hiện đại giúp con người chiến thắng nhiều bệnh nan y và cải thiện chất lượng cuộc sống, nhiều nhà khoa học cho rằng quá trình chọn lọc tự nhiên không tác động tới loài người nữa</vt:lpstr>
    </vt:vector>
  </TitlesOfParts>
  <Company>MATH</Company>
  <LinksUpToDate>false</LinksUpToDate>
  <CharactersWithSpaces>1739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Trong bối cảnh y học hiện đại giúp con người chiến thắng nhiều bệnh nan y và cải thiện chất lượng cuộc sống, nhiều nhà khoa học cho rằng quá trình chọn lọc tự nhiên không tác động tới loài người nữa</dc:title>
  <dc:creator>User</dc:creator>
  <cp:lastModifiedBy>Nguyễn Trần Đà Thư</cp:lastModifiedBy>
  <cp:revision>7</cp:revision>
  <dcterms:created xsi:type="dcterms:W3CDTF">2011-12-09T02:56:00Z</dcterms:created>
  <dcterms:modified xsi:type="dcterms:W3CDTF">2017-08-11T08:47:00Z</dcterms:modified>
</cp:coreProperties>
</file>